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674E5D0" w:rsidR="00763FE9" w:rsidRPr="004873C7" w:rsidRDefault="00FC2E66" w:rsidP="00F43A42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Martin Luther King</w:t>
      </w:r>
      <w:r w:rsidR="00763FE9"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7D716F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FC2E66">
        <w:rPr>
          <w:rStyle w:val="Strong"/>
          <w:sz w:val="22"/>
          <w:szCs w:val="22"/>
        </w:rPr>
        <w:t>09/01/2016</w:t>
      </w:r>
    </w:p>
    <w:p w14:paraId="7E277FFB" w14:textId="06F72BC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FC2E66">
        <w:rPr>
          <w:rStyle w:val="Strong"/>
        </w:rPr>
        <w:t>6:00pm</w:t>
      </w:r>
    </w:p>
    <w:p w14:paraId="774A5F6F" w14:textId="3A9E6EE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FC2E66">
        <w:rPr>
          <w:rStyle w:val="Strong"/>
        </w:rPr>
        <w:t>Principal Conference Room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6B124819" w:rsidR="00A12B40" w:rsidRDefault="00F43A42">
                            <w:r>
                              <w:t>Meeting was called to order at</w:t>
                            </w:r>
                            <w:r w:rsidR="00FC2E66">
                              <w:t xml:space="preserve"> </w:t>
                            </w:r>
                            <w:r w:rsidR="00FC2E66" w:rsidRPr="0044760D">
                              <w:rPr>
                                <w:u w:val="single"/>
                              </w:rPr>
                              <w:t>6:05pm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6B124819" w:rsidR="00A12B40" w:rsidRDefault="00F43A42">
                      <w:r>
                        <w:t>Meeting was called to order at</w:t>
                      </w:r>
                      <w:r w:rsidR="00FC2E66">
                        <w:t xml:space="preserve"> </w:t>
                      </w:r>
                      <w:r w:rsidR="00FC2E66" w:rsidRPr="0044760D">
                        <w:rPr>
                          <w:u w:val="single"/>
                        </w:rPr>
                        <w:t>6:05pm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3A87DBE0" w:rsidR="00A12B40" w:rsidRDefault="00A12B40">
                            <w:r>
                              <w:t>Members Present:</w:t>
                            </w:r>
                            <w:r w:rsidR="00FC2E66">
                              <w:t xml:space="preserve"> Paul Brown, Shevan Howard, Bevin Carpenter, Courtney Montague, </w:t>
                            </w:r>
                            <w:r w:rsidR="00B30ADB">
                              <w:t>Tanya Gibson, Jeffrey Keith, Shirley McCullough</w:t>
                            </w:r>
                          </w:p>
                          <w:p w14:paraId="3E3D623D" w14:textId="0F15E0FA" w:rsidR="00A12B40" w:rsidRDefault="00A12B40">
                            <w:r>
                              <w:t>Members Absent:</w:t>
                            </w:r>
                            <w:r w:rsidR="00B30ADB">
                              <w:t xml:space="preserve"> Mrs. Ridley, Mrs. Marrs-Burks, Mrs. Williams, Mrs. Katz</w:t>
                            </w:r>
                          </w:p>
                          <w:p w14:paraId="357112A0" w14:textId="3B54C875" w:rsidR="000F2103" w:rsidRDefault="000F2103">
                            <w:r>
                              <w:tab/>
                            </w:r>
                            <w:r>
                              <w:tab/>
                              <w:t>Determined that a quorum was present</w:t>
                            </w:r>
                          </w:p>
                          <w:p w14:paraId="31B4D328" w14:textId="55649F46" w:rsidR="00A12B40" w:rsidRDefault="00A12B40">
                            <w:r>
                              <w:t xml:space="preserve">Additional Attendees: </w:t>
                            </w:r>
                            <w:r w:rsidR="00B30ADB">
                              <w:t xml:space="preserve">Travis </w:t>
                            </w:r>
                            <w:proofErr w:type="spellStart"/>
                            <w:r w:rsidR="00B30ADB">
                              <w:t>Norville</w:t>
                            </w:r>
                            <w:proofErr w:type="spellEnd"/>
                            <w:r w:rsidR="00B30ADB">
                              <w:t xml:space="preserve">, </w:t>
                            </w:r>
                            <w:proofErr w:type="spellStart"/>
                            <w:r w:rsidR="00B30ADB">
                              <w:t>Chaundra</w:t>
                            </w:r>
                            <w:proofErr w:type="spellEnd"/>
                            <w:r w:rsidR="00B30ADB">
                              <w:t xml:space="preserve"> Gipson, </w:t>
                            </w:r>
                            <w:proofErr w:type="spellStart"/>
                            <w:r w:rsidR="00B30ADB">
                              <w:t>Noletha</w:t>
                            </w:r>
                            <w:proofErr w:type="spellEnd"/>
                            <w:r w:rsidR="00B30ADB">
                              <w:t xml:space="preserve"> High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Yes or </w:t>
                            </w:r>
                            <w:r w:rsidRPr="00B30ADB">
                              <w:rPr>
                                <w:u w:val="single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3A87DBE0" w:rsidR="00A12B40" w:rsidRDefault="00A12B40">
                      <w:r>
                        <w:t>Members Present:</w:t>
                      </w:r>
                      <w:r w:rsidR="00FC2E66">
                        <w:t xml:space="preserve"> Paul Brown, Shevan Howard, Bevin Carpenter, Courtney Montague, </w:t>
                      </w:r>
                      <w:r w:rsidR="00B30ADB">
                        <w:t>Tanya Gibson, Jeffrey Keith, Shirley McCullough</w:t>
                      </w:r>
                    </w:p>
                    <w:p w14:paraId="3E3D623D" w14:textId="0F15E0FA" w:rsidR="00A12B40" w:rsidRDefault="00A12B40">
                      <w:r>
                        <w:t>Members Absent:</w:t>
                      </w:r>
                      <w:r w:rsidR="00B30ADB">
                        <w:t xml:space="preserve"> Mrs. Ridley, Mrs. Marrs-Burks, Mrs. Williams, Mrs. Katz</w:t>
                      </w:r>
                    </w:p>
                    <w:p w14:paraId="357112A0" w14:textId="3B54C875" w:rsidR="000F2103" w:rsidRDefault="000F2103">
                      <w:r>
                        <w:tab/>
                      </w:r>
                      <w:r>
                        <w:tab/>
                        <w:t>Determined that a quorum was present</w:t>
                      </w:r>
                    </w:p>
                    <w:p w14:paraId="31B4D328" w14:textId="55649F46" w:rsidR="00A12B40" w:rsidRDefault="00A12B40">
                      <w:r>
                        <w:t xml:space="preserve">Additional Attendees: </w:t>
                      </w:r>
                      <w:r w:rsidR="00B30ADB">
                        <w:t xml:space="preserve">Travis </w:t>
                      </w:r>
                      <w:proofErr w:type="spellStart"/>
                      <w:r w:rsidR="00B30ADB">
                        <w:t>Norville</w:t>
                      </w:r>
                      <w:proofErr w:type="spellEnd"/>
                      <w:r w:rsidR="00B30ADB">
                        <w:t xml:space="preserve">, </w:t>
                      </w:r>
                      <w:proofErr w:type="spellStart"/>
                      <w:r w:rsidR="00B30ADB">
                        <w:t>Chaundra</w:t>
                      </w:r>
                      <w:proofErr w:type="spellEnd"/>
                      <w:r w:rsidR="00B30ADB">
                        <w:t xml:space="preserve"> Gipson, </w:t>
                      </w:r>
                      <w:proofErr w:type="spellStart"/>
                      <w:r w:rsidR="00B30ADB">
                        <w:t>Noletha</w:t>
                      </w:r>
                      <w:proofErr w:type="spellEnd"/>
                      <w:r w:rsidR="00B30ADB">
                        <w:t xml:space="preserve"> High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Yes or </w:t>
                      </w:r>
                      <w:r w:rsidRPr="00B30ADB">
                        <w:rPr>
                          <w:u w:val="single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32FEFFD0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GO Team Officers</w:t>
            </w:r>
          </w:p>
        </w:tc>
        <w:tc>
          <w:tcPr>
            <w:tcW w:w="5474" w:type="dxa"/>
          </w:tcPr>
          <w:p w14:paraId="2036D449" w14:textId="55F788CB" w:rsidR="00034A53" w:rsidRDefault="0044760D" w:rsidP="000F2103">
            <w:r>
              <w:t xml:space="preserve">Nominations were made for the offices of Chair, Co-Chair, and Secretary.  </w:t>
            </w:r>
            <w:r w:rsidR="000F2103">
              <w:t xml:space="preserve">Three people nominated for Chair, and two people were nominated for Co-Chair.  </w:t>
            </w:r>
            <w:r w:rsidR="00B8441F">
              <w:t xml:space="preserve">Only one </w:t>
            </w:r>
            <w:r w:rsidR="000F2103">
              <w:t>person</w:t>
            </w:r>
            <w:r w:rsidR="00B8441F">
              <w:t xml:space="preserve"> nominated for Chair and Co-Chair accepted th</w:t>
            </w:r>
            <w:r w:rsidR="000F2103">
              <w:t>e nomination.  There was only one nomination for Secretary.</w:t>
            </w:r>
          </w:p>
        </w:tc>
        <w:tc>
          <w:tcPr>
            <w:tcW w:w="1613" w:type="dxa"/>
          </w:tcPr>
          <w:p w14:paraId="727AAF7C" w14:textId="61DACCE0" w:rsidR="00034A53" w:rsidRDefault="0044760D" w:rsidP="00034A53">
            <w:r>
              <w:t>Mr. Howard elected as Chair, Mrs. Montague, Co-Chair, Ms. McCullough, Secretary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7BA8A986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Cluster Representative</w:t>
            </w:r>
          </w:p>
        </w:tc>
        <w:tc>
          <w:tcPr>
            <w:tcW w:w="5474" w:type="dxa"/>
          </w:tcPr>
          <w:p w14:paraId="1AD3CF9A" w14:textId="63970FEE" w:rsidR="00034A53" w:rsidRDefault="00B30ADB" w:rsidP="00034A53">
            <w:r>
              <w:t>One person (Mr. Carpenter) was nominated and accepted nomination.</w:t>
            </w:r>
          </w:p>
        </w:tc>
        <w:tc>
          <w:tcPr>
            <w:tcW w:w="1613" w:type="dxa"/>
          </w:tcPr>
          <w:p w14:paraId="4AD00390" w14:textId="3C80FB2B" w:rsidR="00034A53" w:rsidRDefault="00B30ADB" w:rsidP="00034A53">
            <w:r>
              <w:t>Mr. Carpenter was elected</w:t>
            </w:r>
          </w:p>
        </w:tc>
      </w:tr>
      <w:tr w:rsidR="00034A53" w14:paraId="7DF1FD92" w14:textId="77777777" w:rsidTr="00034A53">
        <w:tc>
          <w:tcPr>
            <w:tcW w:w="2963" w:type="dxa"/>
          </w:tcPr>
          <w:p w14:paraId="0F8E052F" w14:textId="77777777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Appoint Student Member</w:t>
            </w:r>
          </w:p>
          <w:p w14:paraId="1F245E55" w14:textId="56699086" w:rsidR="00034A53" w:rsidRDefault="00034A53" w:rsidP="00034A53">
            <w:pPr>
              <w:pStyle w:val="ListParagraph"/>
            </w:pPr>
            <w:r>
              <w:t xml:space="preserve"> (High School Only)</w:t>
            </w:r>
          </w:p>
        </w:tc>
        <w:tc>
          <w:tcPr>
            <w:tcW w:w="5474" w:type="dxa"/>
          </w:tcPr>
          <w:p w14:paraId="5143B872" w14:textId="3B3074EB" w:rsidR="00034A53" w:rsidRDefault="00B30ADB" w:rsidP="00034A53">
            <w:r>
              <w:t>N/A</w:t>
            </w:r>
          </w:p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2ADA4437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Finalize Meeting Schedule</w:t>
            </w:r>
          </w:p>
        </w:tc>
        <w:tc>
          <w:tcPr>
            <w:tcW w:w="5474" w:type="dxa"/>
          </w:tcPr>
          <w:p w14:paraId="72BF74F5" w14:textId="26DAFC1F" w:rsidR="00034A53" w:rsidRDefault="00B30ADB" w:rsidP="00034A53">
            <w:r>
              <w:t xml:space="preserve">It was decided that meetings would take place the second Monday of each month </w:t>
            </w:r>
            <w:r w:rsidR="000F2103">
              <w:t xml:space="preserve">at 6pm </w:t>
            </w:r>
            <w:r>
              <w:t>and a</w:t>
            </w:r>
            <w:r w:rsidR="000F2103">
              <w:t>n additional meeting would be added since the first meeting of the year was cancelled.</w:t>
            </w:r>
            <w:bookmarkStart w:id="0" w:name="_GoBack"/>
            <w:bookmarkEnd w:id="0"/>
            <w:r w:rsidR="000F2103">
              <w:t xml:space="preserve"> </w:t>
            </w:r>
          </w:p>
        </w:tc>
        <w:tc>
          <w:tcPr>
            <w:tcW w:w="1613" w:type="dxa"/>
          </w:tcPr>
          <w:p w14:paraId="35F6C58E" w14:textId="1E7072EE" w:rsidR="00034A53" w:rsidRDefault="00B30ADB" w:rsidP="00034A53">
            <w:r>
              <w:t>Meeting Schedule</w:t>
            </w:r>
            <w:r w:rsidR="000F2103">
              <w:t xml:space="preserve"> was formulated</w:t>
            </w:r>
          </w:p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6729321E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Public Comment Format</w:t>
            </w:r>
          </w:p>
        </w:tc>
        <w:tc>
          <w:tcPr>
            <w:tcW w:w="7087" w:type="dxa"/>
          </w:tcPr>
          <w:p w14:paraId="0CA820D7" w14:textId="6A5D5256" w:rsidR="00F43A42" w:rsidRDefault="00B30ADB" w:rsidP="00E270A9">
            <w:r>
              <w:t>This discussion item was not addressed and will be placed on the agenda for the next meeting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18362E28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Team Norms</w:t>
            </w:r>
          </w:p>
        </w:tc>
        <w:tc>
          <w:tcPr>
            <w:tcW w:w="7087" w:type="dxa"/>
          </w:tcPr>
          <w:p w14:paraId="3242A678" w14:textId="62FBCCC7" w:rsidR="00F43A42" w:rsidRDefault="00B30ADB" w:rsidP="00E270A9">
            <w:r>
              <w:t>The Team Norms from our initial meeting (that was held last school year) were accepted.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506A8FFE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77777777" w:rsidR="00F43A42" w:rsidRDefault="00F43A42" w:rsidP="00E270A9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24F346A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Strategic Planning</w:t>
            </w:r>
          </w:p>
        </w:tc>
        <w:tc>
          <w:tcPr>
            <w:tcW w:w="7087" w:type="dxa"/>
          </w:tcPr>
          <w:p w14:paraId="1F6F6164" w14:textId="65F661DC" w:rsidR="00F43A42" w:rsidRDefault="0044760D" w:rsidP="00E270A9">
            <w:r>
              <w:t xml:space="preserve">The team conducted a “data dig” activity that was led by Mr. </w:t>
            </w:r>
            <w:proofErr w:type="spellStart"/>
            <w:r>
              <w:t>Norville</w:t>
            </w:r>
            <w:proofErr w:type="spellEnd"/>
            <w:r>
              <w:t xml:space="preserve">, to start identifying areas of concerns and strengths that could be addressed in the Strategic Plan.  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439AAE6F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77777777" w:rsidR="00F43A42" w:rsidRDefault="00F43A42" w:rsidP="00E270A9"/>
        </w:tc>
      </w:tr>
      <w:tr w:rsidR="00F43A42" w14:paraId="67E8453E" w14:textId="77777777" w:rsidTr="003D2DFA">
        <w:tc>
          <w:tcPr>
            <w:tcW w:w="2963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77777777" w:rsidR="00F43A42" w:rsidRDefault="00F43A42" w:rsidP="00E270A9"/>
        </w:tc>
      </w:tr>
      <w:tr w:rsidR="00F43A42" w14:paraId="61B6BDD3" w14:textId="77777777" w:rsidTr="00346BD3">
        <w:tc>
          <w:tcPr>
            <w:tcW w:w="2963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77777777" w:rsidR="00F43A42" w:rsidRDefault="00F43A42" w:rsidP="00E270A9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44A8D59E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5E2A130" w14:textId="0D28E7BD" w:rsidR="00F43A42" w:rsidRDefault="0044760D" w:rsidP="00E270A9">
            <w:r>
              <w:t>N/A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37E36DE4" w14:textId="77777777" w:rsidR="00F43A42" w:rsidRDefault="00F43A42" w:rsidP="00E270A9"/>
        </w:tc>
      </w:tr>
      <w:tr w:rsidR="00F43A42" w14:paraId="5BE861F8" w14:textId="77777777" w:rsidTr="0021567E">
        <w:tc>
          <w:tcPr>
            <w:tcW w:w="2963" w:type="dxa"/>
          </w:tcPr>
          <w:p w14:paraId="100DAF9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77777777" w:rsidR="00F43A42" w:rsidRDefault="00F43A42" w:rsidP="00E270A9"/>
        </w:tc>
      </w:tr>
      <w:tr w:rsidR="00F43A42" w14:paraId="7CFB66C1" w14:textId="77777777" w:rsidTr="001A0503">
        <w:tc>
          <w:tcPr>
            <w:tcW w:w="2963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77777777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754F0118" w:rsidR="00F43A42" w:rsidRDefault="00F43A42" w:rsidP="00F43A42">
                            <w:r>
                              <w:t xml:space="preserve">Meeting was adjourned at </w:t>
                            </w:r>
                            <w:r w:rsidR="0044760D" w:rsidRPr="0044760D">
                              <w:rPr>
                                <w:u w:val="single"/>
                              </w:rPr>
                              <w:t>7:36pm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754F0118" w:rsidR="00F43A42" w:rsidRDefault="00F43A42" w:rsidP="00F43A42">
                      <w:r>
                        <w:t xml:space="preserve">Meeting was adjourned at </w:t>
                      </w:r>
                      <w:r w:rsidR="0044760D" w:rsidRPr="0044760D">
                        <w:rPr>
                          <w:u w:val="single"/>
                        </w:rPr>
                        <w:t>7:36pm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E672A" w14:textId="77777777" w:rsidR="00A60A66" w:rsidRDefault="00A60A66">
      <w:pPr>
        <w:spacing w:before="0" w:after="0" w:line="240" w:lineRule="auto"/>
      </w:pPr>
      <w:r>
        <w:separator/>
      </w:r>
    </w:p>
  </w:endnote>
  <w:endnote w:type="continuationSeparator" w:id="0">
    <w:p w14:paraId="03400105" w14:textId="77777777" w:rsidR="00A60A66" w:rsidRDefault="00A60A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F59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BA0A0" w14:textId="77777777" w:rsidR="00A60A66" w:rsidRDefault="00A60A66">
      <w:pPr>
        <w:spacing w:before="0" w:after="0" w:line="240" w:lineRule="auto"/>
      </w:pPr>
      <w:r>
        <w:separator/>
      </w:r>
    </w:p>
  </w:footnote>
  <w:footnote w:type="continuationSeparator" w:id="0">
    <w:p w14:paraId="4FA8FB2E" w14:textId="77777777" w:rsidR="00A60A66" w:rsidRDefault="00A60A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0F2103"/>
    <w:rsid w:val="00106CBE"/>
    <w:rsid w:val="0010796E"/>
    <w:rsid w:val="002249BF"/>
    <w:rsid w:val="00293787"/>
    <w:rsid w:val="0031504F"/>
    <w:rsid w:val="003B172F"/>
    <w:rsid w:val="0044760D"/>
    <w:rsid w:val="004C5B9C"/>
    <w:rsid w:val="005D6547"/>
    <w:rsid w:val="006A5F24"/>
    <w:rsid w:val="00727D98"/>
    <w:rsid w:val="00763FE9"/>
    <w:rsid w:val="007674FF"/>
    <w:rsid w:val="008C622E"/>
    <w:rsid w:val="00905F1A"/>
    <w:rsid w:val="0096368A"/>
    <w:rsid w:val="009C7E6A"/>
    <w:rsid w:val="00A12B40"/>
    <w:rsid w:val="00A60A66"/>
    <w:rsid w:val="00AB22DE"/>
    <w:rsid w:val="00B30ADB"/>
    <w:rsid w:val="00B8441F"/>
    <w:rsid w:val="00B84998"/>
    <w:rsid w:val="00D5348B"/>
    <w:rsid w:val="00D53BCD"/>
    <w:rsid w:val="00D65096"/>
    <w:rsid w:val="00D7614D"/>
    <w:rsid w:val="00DF5946"/>
    <w:rsid w:val="00E90086"/>
    <w:rsid w:val="00EB07C6"/>
    <w:rsid w:val="00EC700A"/>
    <w:rsid w:val="00ED3A00"/>
    <w:rsid w:val="00F05A15"/>
    <w:rsid w:val="00F259D5"/>
    <w:rsid w:val="00F40F66"/>
    <w:rsid w:val="00F43A42"/>
    <w:rsid w:val="00F958B1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9FC17C-6DA5-4D5E-83E7-C8403D5E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2</cp:revision>
  <cp:lastPrinted>2016-09-14T16:45:00Z</cp:lastPrinted>
  <dcterms:created xsi:type="dcterms:W3CDTF">2016-10-13T20:06:00Z</dcterms:created>
  <dcterms:modified xsi:type="dcterms:W3CDTF">2016-10-13T20:06:00Z</dcterms:modified>
</cp:coreProperties>
</file>